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BEA" w:rsidRPr="00686765" w:rsidRDefault="00541BEA" w:rsidP="00541BEA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86765">
        <w:rPr>
          <w:rFonts w:asciiTheme="majorBidi" w:hAnsiTheme="majorBidi" w:cstheme="majorBidi"/>
          <w:b/>
          <w:bCs/>
          <w:sz w:val="36"/>
          <w:szCs w:val="36"/>
          <w:cs/>
        </w:rPr>
        <w:t>ชื่อ</w:t>
      </w:r>
      <w:r w:rsidRPr="00686765"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 w:rsidRPr="0068676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สกุล </w:t>
      </w:r>
      <w:r w:rsidRPr="00686765"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……………………………………………………………………………………</w:t>
      </w:r>
    </w:p>
    <w:p w:rsidR="00541BEA" w:rsidRPr="00686765" w:rsidRDefault="00541BEA" w:rsidP="00541BE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541BEA" w:rsidRPr="00686765" w:rsidRDefault="00541BEA" w:rsidP="00541BEA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>ข้อสอบระหว่างภาค</w:t>
      </w: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ภาคเรียนที่  </w:t>
      </w:r>
      <w:r w:rsidRPr="00686765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ปีการศึกษา    25</w:t>
      </w:r>
      <w:r w:rsidR="00010D3F">
        <w:rPr>
          <w:rFonts w:asciiTheme="majorBidi" w:hAnsiTheme="majorBidi" w:cstheme="majorBidi"/>
          <w:b/>
          <w:bCs/>
          <w:sz w:val="32"/>
          <w:szCs w:val="32"/>
        </w:rPr>
        <w:t xml:space="preserve">61 </w:t>
      </w: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   </w:t>
      </w:r>
      <w:r w:rsidRPr="00686765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>0    คะแนน</w:t>
      </w:r>
    </w:p>
    <w:p w:rsidR="00541BEA" w:rsidRPr="00686765" w:rsidRDefault="00541BEA" w:rsidP="00541BEA">
      <w:pPr>
        <w:spacing w:after="0"/>
        <w:rPr>
          <w:rFonts w:asciiTheme="majorBidi" w:hAnsiTheme="majorBidi" w:cstheme="majorBidi"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</w:rPr>
        <w:tab/>
      </w:r>
      <w:r w:rsidR="00010D3F">
        <w:rPr>
          <w:rFonts w:asciiTheme="majorBidi" w:hAnsiTheme="majorBidi" w:cstheme="majorBidi"/>
          <w:b/>
          <w:bCs/>
          <w:sz w:val="32"/>
          <w:szCs w:val="32"/>
        </w:rPr>
        <w:tab/>
      </w:r>
      <w:r w:rsidR="00850591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เวลา   1 ชม. </w:t>
      </w:r>
      <w:r w:rsidRPr="00686765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 อ.</w:t>
      </w:r>
      <w:proofErr w:type="gramStart"/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>บุศรา</w:t>
      </w:r>
      <w:proofErr w:type="spellStart"/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>คัม</w:t>
      </w:r>
      <w:proofErr w:type="spellEnd"/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อรุณรัตน์</w:t>
      </w:r>
      <w:proofErr w:type="gramEnd"/>
    </w:p>
    <w:p w:rsidR="00541BEA" w:rsidRPr="00686765" w:rsidRDefault="00541BEA" w:rsidP="00541BEA">
      <w:pPr>
        <w:spacing w:after="0"/>
        <w:rPr>
          <w:rFonts w:asciiTheme="majorBidi" w:hAnsiTheme="majorBidi" w:cstheme="majorBidi"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86765">
        <w:rPr>
          <w:rFonts w:asciiTheme="majorBidi" w:hAnsiTheme="majorBidi" w:cstheme="majorBidi"/>
          <w:sz w:val="32"/>
          <w:szCs w:val="32"/>
          <w:cs/>
        </w:rPr>
        <w:t xml:space="preserve">   1.  ข้อสอบเป็นแบบปรนัย  </w:t>
      </w:r>
      <w:r w:rsidR="001E5434">
        <w:rPr>
          <w:rFonts w:asciiTheme="majorBidi" w:hAnsiTheme="majorBidi" w:cstheme="majorBidi"/>
          <w:sz w:val="32"/>
          <w:szCs w:val="32"/>
        </w:rPr>
        <w:t>20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 xml:space="preserve">  ข้อ รวม </w:t>
      </w:r>
      <w:r w:rsidRPr="00686765">
        <w:rPr>
          <w:rFonts w:asciiTheme="majorBidi" w:hAnsiTheme="majorBidi" w:cstheme="majorBidi"/>
          <w:sz w:val="32"/>
          <w:szCs w:val="32"/>
        </w:rPr>
        <w:t xml:space="preserve">20 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541BEA" w:rsidRPr="00686765" w:rsidRDefault="00541BEA" w:rsidP="00541BEA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686765">
        <w:rPr>
          <w:rFonts w:asciiTheme="majorBidi" w:hAnsiTheme="majorBidi" w:cstheme="majorBidi"/>
          <w:sz w:val="32"/>
          <w:szCs w:val="32"/>
          <w:cs/>
        </w:rPr>
        <w:t xml:space="preserve">                 2.  ส่งกระดาษคำตอบพร้อมต้นฉบับข้อสอบ ห้ามนักเรียนนำข้อสอบออกนอกห้องสอบ</w:t>
      </w:r>
    </w:p>
    <w:p w:rsidR="00541BEA" w:rsidRPr="00686765" w:rsidRDefault="00541BEA" w:rsidP="00541BEA">
      <w:pPr>
        <w:spacing w:after="0"/>
        <w:rPr>
          <w:rFonts w:asciiTheme="majorBidi" w:hAnsiTheme="majorBidi" w:cstheme="majorBidi"/>
          <w:sz w:val="32"/>
          <w:szCs w:val="32"/>
        </w:rPr>
      </w:pPr>
      <w:r w:rsidRPr="00686765">
        <w:rPr>
          <w:rFonts w:asciiTheme="majorBidi" w:hAnsiTheme="majorBidi" w:cstheme="majorBidi"/>
          <w:sz w:val="32"/>
          <w:szCs w:val="32"/>
          <w:cs/>
        </w:rPr>
        <w:t xml:space="preserve">                 3.  ห้ามทุจริตในการสอบถ้าพบเห็นปรับตกทุกรายวิชา</w:t>
      </w:r>
    </w:p>
    <w:p w:rsidR="00541BEA" w:rsidRPr="00686765" w:rsidRDefault="00541BEA" w:rsidP="00541BEA">
      <w:pPr>
        <w:spacing w:after="0"/>
        <w:rPr>
          <w:rFonts w:asciiTheme="majorBidi" w:hAnsiTheme="majorBidi" w:cstheme="majorBidi"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686765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686765">
        <w:rPr>
          <w:rFonts w:asciiTheme="majorBidi" w:hAnsiTheme="majorBidi" w:cstheme="majorBidi"/>
          <w:sz w:val="32"/>
          <w:szCs w:val="32"/>
        </w:rPr>
        <w:t xml:space="preserve"> ×   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 xml:space="preserve">บนคำตอบที่เห็นว่าถูกต้องที่สุดเพียงข้อเดียว </w:t>
      </w:r>
      <w:r w:rsidRPr="00686765">
        <w:rPr>
          <w:rFonts w:asciiTheme="majorBidi" w:hAnsiTheme="majorBidi" w:cs="Angsana New"/>
          <w:sz w:val="32"/>
          <w:szCs w:val="32"/>
          <w:cs/>
        </w:rPr>
        <w:t>(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 xml:space="preserve">ข้อละ </w:t>
      </w:r>
      <w:r w:rsidRPr="00686765">
        <w:rPr>
          <w:rFonts w:asciiTheme="majorBidi" w:hAnsiTheme="majorBidi" w:cstheme="majorBidi"/>
          <w:sz w:val="32"/>
          <w:szCs w:val="32"/>
        </w:rPr>
        <w:t xml:space="preserve">1 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686765">
        <w:rPr>
          <w:rFonts w:asciiTheme="majorBidi" w:hAnsiTheme="majorBidi" w:cs="Angsana New"/>
          <w:sz w:val="32"/>
          <w:szCs w:val="32"/>
          <w:cs/>
        </w:rPr>
        <w:t>)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ข้อใดหมายถึงสังคม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Social      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Medlia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 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Network   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People                                                                       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Everybody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2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ข้อใดหมายถึงเครือข่าย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                                     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Social                     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Medlia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 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Network   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People                                   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Everybody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3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สังคมออนไลน์ประเภทใดมีลักษณะเป็นแหล่งความรู้ที่มี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ผู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เชี่ยวชายเข้าไปเขียนได้อย่างอิสระ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Sourcing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คืออะไร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 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         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Webiogs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Social Networking                                                          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Micro 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Biogging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Photo Sharing                                        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Wikis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4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Facebook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จัดอยู่ในสังคมออนไลน์ประเภทใด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Webiogs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Social Networking                                                          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Micro 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Biogging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Photo Sharing                                        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Wikis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5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Twitter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จัดอยู่ในสังคมออนไลน์ประเภทใด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Webiogs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Social Networking                                                          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Micro 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Biogging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Photo Sharing                                        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Wikis</w:t>
      </w:r>
    </w:p>
    <w:p w:rsid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850591" w:rsidRDefault="00850591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bookmarkStart w:id="0" w:name="_GoBack"/>
      <w:bookmarkEnd w:id="0"/>
      <w:r w:rsidRPr="00686765">
        <w:rPr>
          <w:rFonts w:asciiTheme="majorBidi" w:eastAsia="Times New Roman" w:hAnsiTheme="majorBidi" w:cstheme="majorBidi"/>
          <w:sz w:val="32"/>
          <w:szCs w:val="32"/>
        </w:rPr>
        <w:lastRenderedPageBreak/>
        <w:t>6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เว็บไซต์ใดที่ให้บริการวีดีโอ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ออน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ไลนืที่มีผู้นิยมใช้มากที่สุด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Yahoo                     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MSN                                     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Hotmail                   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Youtobe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 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Sanook</w:t>
      </w:r>
      <w:proofErr w:type="spellEnd"/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7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Virtual Worlds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ป็นการสื่อสารระหว่างกันบนอินเทอร์เน็ตที่มีลักษณะโลกเสมือนจริงหน่วยงานประเภทใดที่นิยมเข้าไปใช้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สำนักข่าวรอยเตอร์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                                                  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 บริษัทสร้างภาพยนตร์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                                                 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 สถานศึกษา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                                               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สถานพยาบาล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       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ธนาคาร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8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proofErr w:type="gramStart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ข้อดีของสังคมออนไลน์ประเภท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Crow</w:t>
      </w:r>
      <w:proofErr w:type="gramEnd"/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 Sourcing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คืออะไร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มีไฟล์วีดีโอให้ค้นหา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  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 xml:space="preserve">ข. ทำให้เกิดควาหลายหลายทางความคิดเพื่อแก้ไขปัญหา 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 มีข้อมูลทางด้านรถยนต์โดยเฉพาะ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                                                 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มีไฟล์รูปภาพ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เป็นเว็บบอรด์ที่ให้เข้ามาแสดงความคิดเห็น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9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Pantip</w:t>
      </w:r>
      <w:proofErr w:type="spellEnd"/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com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เป็นเว็บไซต์ที่มีลักษณะเฉพาะตามข้อใด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มีไฟล์วีดีโอให้ค้นหา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                                                                                                    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 ทำให้เกิดควาหลายหลายทางความคิดเพื่อแก้ไขปัญหา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 มีข้อมูลทางด้านรถยนต์โดยเฉพาะ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มีไฟล์รูปภาพ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                                     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เป็นเว็บบอรด์ที่ให้เข้ามาแสดงความคิดเห็น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10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Thaigraph</w:t>
      </w:r>
      <w:proofErr w:type="spellEnd"/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com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เป็นเว็บไซต์ที่มีลักษณะเฉพาะตามข้อใด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 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มีไฟล์วีดีโอให้ค้นหา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                                     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 ทำให้เกิดควาหลายหลายทางความคิด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                                                                          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 มีข้อมูลทางด้านรถยนต์โดยเฉพาะ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มีไฟล์รูปภาพ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ต่างๆ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 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เป็นเว็บบอรด์ที่ให้เข้ามาแสดงความคิดเห็น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</w:p>
    <w:p w:rsid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686765" w:rsidRP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lastRenderedPageBreak/>
        <w:t>11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Business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หมายถึงข้อใด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ธุรกิจ 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การดำเนินธุรกิจ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 การซื้อขาย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การแลกเปลี่ยน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             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การทำมาหากิน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12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E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Learning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ย่อมาจากอะไร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 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Easy Learning          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Electronic Learning                                        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>
        <w:rPr>
          <w:rFonts w:asciiTheme="majorBidi" w:eastAsia="Times New Roman" w:hAnsiTheme="majorBidi" w:cstheme="majorBidi"/>
          <w:sz w:val="32"/>
          <w:szCs w:val="32"/>
        </w:rPr>
        <w:t>EveryLearning</w:t>
      </w:r>
      <w:proofErr w:type="spellEnd"/>
      <w:r>
        <w:rPr>
          <w:rFonts w:asciiTheme="majorBidi" w:eastAsia="Times New Roman" w:hAnsiTheme="majorBidi" w:cstheme="majorBidi"/>
          <w:sz w:val="32"/>
          <w:szCs w:val="32"/>
        </w:rPr>
        <w:t>        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sz w:val="32"/>
          <w:szCs w:val="32"/>
        </w:rPr>
        <w:t>Ethic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Learning                                                               </w:t>
      </w:r>
      <w:r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Economic Learning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13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การใช้บริการ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KTC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เป็นการใช้บริการอินเทอร์เน็ตด้านใด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 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ด้านธุรกิจการเงินและการธนาคาร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 ด้านธุรกิจโรงแรม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                                      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ค.ด้านธุรกิจสายการบิน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ด้านธุรกิจการแพทย์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 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ด้านธุรกิจบันเทิง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14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เว็บไซต์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Major Cineplex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เป็นการให้บริการอินเทอร์เน็ตด้านใดประเทศทั่วโลก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ด้านธุรกิจการเงินและการธนาคาร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                                     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 ด้านธุรกิจโรงแรม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  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ค.ด้านธุรกิจสายการบิน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  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ด้านธุรกิจการแพทย์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              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ด้านธุรกิจบันเทิง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15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เว็บไซต์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HotelThailand</w:t>
      </w:r>
      <w:proofErr w:type="spellEnd"/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com </w:t>
      </w:r>
      <w:proofErr w:type="gramStart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เป็นการให้บริการ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เรียกว่า</w:t>
      </w:r>
      <w:proofErr w:type="gramEnd"/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อินเทอร์เน็ตด้านใด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ด้านธุรกิจการเงินและการธนาคาร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 ด้านธุรกิจโรงแรม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ค.ด้านธุรกิจสายการบิน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ด้านธุรกิจการแพทย์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ind w:firstLine="720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ด้านธุรกิจบันเทิง</w:t>
      </w:r>
    </w:p>
    <w:p w:rsidR="00686765" w:rsidRP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16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E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Commerce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หมายถึงข้อใด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</w:t>
      </w:r>
    </w:p>
    <w:p w:rsidR="00686765" w:rsidRP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การรับ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ส่งจดหมายอิเล็กทรอนิกส์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 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 การเพิ่มช่องทางการตลาด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 พาณิชย์อิเล็กทรอนิกส์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       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การประชาสัมพันธ์ออนไลน์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</w:t>
      </w:r>
    </w:p>
    <w:p w:rsid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การอำนวยความสะดวกให้กับลูกค้า</w:t>
      </w:r>
    </w:p>
    <w:p w:rsidR="009B790E" w:rsidRDefault="009B790E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9B790E" w:rsidRDefault="009B790E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9B790E" w:rsidRDefault="009B790E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9B790E" w:rsidRPr="00686765" w:rsidRDefault="009B790E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</w:p>
    <w:p w:rsidR="009B790E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lastRenderedPageBreak/>
        <w:t>17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ข้อใดไม่ใช่ข้อดีของ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E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-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Commerce          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 สินค้าที่แสดงอาจจะไม่ตรงตามความเป็นจริง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 สามารถดำเนินการได้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24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ชั่วโมง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             </w:t>
      </w:r>
    </w:p>
    <w:p w:rsidR="00686765" w:rsidRP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 ลดปัญหาในการเดินทาง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 ดำเนินการค้าอย่างกว้างขวางและรวดเร็ว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160" w:lineRule="atLeast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 ใช้งบประมาณลงทุนน้อย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18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ข้อใดหมายถึงอินเทอร์เน็ตสามารถติกต่อกันทุกคนได้ทั่วโลก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Anywhere           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Anyplace                               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Anyperson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Anybody                     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Anyone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19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ข้อใดหมายถึงอินเทอร์เน็ตสามารถติกต่อกันทุกประเทศทั่วโลก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Anywhere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Anyplace                                                                               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</w:t>
      </w:r>
      <w:proofErr w:type="spellStart"/>
      <w:r w:rsidRPr="00686765">
        <w:rPr>
          <w:rFonts w:asciiTheme="majorBidi" w:eastAsia="Times New Roman" w:hAnsiTheme="majorBidi" w:cstheme="majorBidi"/>
          <w:sz w:val="32"/>
          <w:szCs w:val="32"/>
        </w:rPr>
        <w:t>Anyperson</w:t>
      </w:r>
      <w:proofErr w:type="spellEnd"/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Anybody                                                                    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Anyone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20</w:t>
      </w:r>
      <w:r w:rsidRPr="00686765">
        <w:rPr>
          <w:rFonts w:asciiTheme="majorBidi" w:eastAsia="Times New Roman" w:hAnsiTheme="majorBidi" w:cs="Angsana New"/>
          <w:sz w:val="32"/>
          <w:szCs w:val="32"/>
          <w:cs/>
        </w:rPr>
        <w:t>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proofErr w:type="gramStart"/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การติดต่อเรื่องการเงินผ่านธนาคาร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เรียกว่า</w:t>
      </w:r>
      <w:proofErr w:type="gramEnd"/>
      <w:r w:rsidRPr="00686765">
        <w:rPr>
          <w:rFonts w:asciiTheme="majorBidi" w:eastAsia="Times New Roman" w:hAnsiTheme="majorBidi" w:cstheme="majorBidi"/>
          <w:sz w:val="32"/>
          <w:szCs w:val="32"/>
        </w:rPr>
        <w:t>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อินเทอร์เน็ตด้านใด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ก.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Banking Service     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ข.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Data Banking                                                                        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ค.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 xml:space="preserve"> Account Bank                    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ง.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Telebankink                                                                                      </w:t>
      </w:r>
    </w:p>
    <w:p w:rsidR="00686765" w:rsidRPr="00686765" w:rsidRDefault="00686765" w:rsidP="00686765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sz w:val="32"/>
          <w:szCs w:val="32"/>
        </w:rPr>
      </w:pPr>
      <w:r w:rsidRPr="00686765">
        <w:rPr>
          <w:rFonts w:asciiTheme="majorBidi" w:eastAsia="Times New Roman" w:hAnsiTheme="majorBidi" w:cstheme="majorBidi"/>
          <w:sz w:val="32"/>
          <w:szCs w:val="32"/>
        </w:rPr>
        <w:t>     </w:t>
      </w:r>
      <w:r w:rsidRPr="00686765">
        <w:rPr>
          <w:rFonts w:asciiTheme="majorBidi" w:eastAsia="Times New Roman" w:hAnsiTheme="majorBidi" w:cstheme="majorBidi"/>
          <w:sz w:val="32"/>
          <w:szCs w:val="32"/>
          <w:cs/>
        </w:rPr>
        <w:t>จ.</w:t>
      </w:r>
      <w:r w:rsidRPr="00686765">
        <w:rPr>
          <w:rFonts w:asciiTheme="majorBidi" w:eastAsia="Times New Roman" w:hAnsiTheme="majorBidi" w:cstheme="majorBidi"/>
          <w:sz w:val="32"/>
          <w:szCs w:val="32"/>
        </w:rPr>
        <w:t> Internet Banking</w:t>
      </w:r>
    </w:p>
    <w:p w:rsidR="008B25E1" w:rsidRPr="00686765" w:rsidRDefault="008B25E1" w:rsidP="00541BEA"/>
    <w:sectPr w:rsidR="008B25E1" w:rsidRPr="006867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C2"/>
    <w:multiLevelType w:val="hybridMultilevel"/>
    <w:tmpl w:val="FCD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89"/>
    <w:rsid w:val="00010D3F"/>
    <w:rsid w:val="001E5434"/>
    <w:rsid w:val="00541BEA"/>
    <w:rsid w:val="00686765"/>
    <w:rsid w:val="00850591"/>
    <w:rsid w:val="008B25E1"/>
    <w:rsid w:val="009B790E"/>
    <w:rsid w:val="00A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6B04D"/>
  <w15:docId w15:val="{63351A95-4797-4667-B31D-663BA0DF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8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AA7889"/>
    <w:pPr>
      <w:ind w:left="720"/>
      <w:contextualSpacing/>
    </w:pPr>
  </w:style>
  <w:style w:type="character" w:customStyle="1" w:styleId="apple-converted-space">
    <w:name w:val="apple-converted-space"/>
    <w:basedOn w:val="a0"/>
    <w:rsid w:val="0068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1311</Words>
  <Characters>7475</Characters>
  <Application>Microsoft Office Word</Application>
  <DocSecurity>0</DocSecurity>
  <Lines>62</Lines>
  <Paragraphs>17</Paragraphs>
  <ScaleCrop>false</ScaleCrop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2018-01-04T17:58:00Z</dcterms:created>
  <dcterms:modified xsi:type="dcterms:W3CDTF">2018-06-06T06:50:00Z</dcterms:modified>
</cp:coreProperties>
</file>